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17" w:rsidRDefault="00D05AE0" w:rsidP="00D05A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50C690" wp14:editId="1BDE3AD0">
            <wp:extent cx="926465" cy="79883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04B" w:rsidRPr="00A1604B" w:rsidRDefault="00A1604B" w:rsidP="00A16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4B"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</w:p>
    <w:p w:rsidR="00A1604B" w:rsidRPr="00A1604B" w:rsidRDefault="00A1604B" w:rsidP="00A16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4B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A1604B" w:rsidRPr="00A1604B" w:rsidRDefault="00775B17" w:rsidP="00A16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Куркак</w:t>
      </w:r>
      <w:r w:rsidR="00A1604B" w:rsidRPr="00A1604B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A1604B" w:rsidRPr="00A1604B">
        <w:rPr>
          <w:rFonts w:ascii="Times New Roman" w:hAnsi="Times New Roman" w:cs="Times New Roman"/>
          <w:b/>
          <w:sz w:val="28"/>
          <w:szCs w:val="28"/>
        </w:rPr>
        <w:t xml:space="preserve"> средняя общеобра</w:t>
      </w:r>
      <w:r>
        <w:rPr>
          <w:rFonts w:ascii="Times New Roman" w:hAnsi="Times New Roman" w:cs="Times New Roman"/>
          <w:b/>
          <w:sz w:val="28"/>
          <w:szCs w:val="28"/>
        </w:rPr>
        <w:t>зовательная школа</w:t>
      </w:r>
      <w:r w:rsidR="00A1604B" w:rsidRPr="00A1604B">
        <w:rPr>
          <w:rFonts w:ascii="Times New Roman" w:hAnsi="Times New Roman" w:cs="Times New Roman"/>
          <w:b/>
          <w:sz w:val="28"/>
          <w:szCs w:val="28"/>
        </w:rPr>
        <w:t>»</w:t>
      </w:r>
    </w:p>
    <w:p w:rsidR="00A1604B" w:rsidRDefault="00A1604B" w:rsidP="00A1604B">
      <w:pPr>
        <w:pStyle w:val="a3"/>
        <w:jc w:val="center"/>
      </w:pPr>
      <w:r w:rsidRPr="00A1604B">
        <w:rPr>
          <w:rFonts w:ascii="Times New Roman" w:hAnsi="Times New Roman" w:cs="Times New Roman"/>
          <w:b/>
          <w:sz w:val="28"/>
          <w:szCs w:val="28"/>
        </w:rPr>
        <w:t>Табасаранского района РД</w:t>
      </w:r>
      <w:r>
        <w:t xml:space="preserve"> </w:t>
      </w:r>
    </w:p>
    <w:p w:rsidR="00A1604B" w:rsidRDefault="00A1604B" w:rsidP="00A1604B">
      <w:pPr>
        <w:pStyle w:val="a3"/>
        <w:jc w:val="center"/>
      </w:pPr>
    </w:p>
    <w:p w:rsidR="00A1604B" w:rsidRPr="00775B17" w:rsidRDefault="00A1604B" w:rsidP="00A160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B1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75B17">
        <w:rPr>
          <w:rFonts w:ascii="Times New Roman" w:hAnsi="Times New Roman" w:cs="Times New Roman"/>
          <w:sz w:val="24"/>
          <w:szCs w:val="24"/>
        </w:rPr>
        <w:t>СОГЛАСОВАНО</w:t>
      </w:r>
      <w:r w:rsidR="00775B17" w:rsidRPr="00775B17">
        <w:rPr>
          <w:rFonts w:ascii="Times New Roman" w:hAnsi="Times New Roman" w:cs="Times New Roman"/>
          <w:sz w:val="24"/>
          <w:szCs w:val="24"/>
        </w:rPr>
        <w:t>:</w:t>
      </w:r>
      <w:r w:rsidRPr="00775B1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75B17">
        <w:rPr>
          <w:rFonts w:ascii="Times New Roman" w:hAnsi="Times New Roman" w:cs="Times New Roman"/>
          <w:sz w:val="24"/>
          <w:szCs w:val="24"/>
        </w:rPr>
        <w:t xml:space="preserve">    </w:t>
      </w:r>
      <w:r w:rsidR="00775B17">
        <w:rPr>
          <w:rFonts w:ascii="Times New Roman" w:hAnsi="Times New Roman" w:cs="Times New Roman"/>
          <w:sz w:val="24"/>
          <w:szCs w:val="24"/>
        </w:rPr>
        <w:t xml:space="preserve"> </w:t>
      </w:r>
      <w:r w:rsidRPr="00775B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УТВЕРЖДАЮ</w:t>
      </w:r>
      <w:r w:rsidR="00775B17" w:rsidRPr="00775B17">
        <w:rPr>
          <w:rFonts w:ascii="Times New Roman" w:hAnsi="Times New Roman" w:cs="Times New Roman"/>
          <w:sz w:val="24"/>
          <w:szCs w:val="24"/>
        </w:rPr>
        <w:t>:</w:t>
      </w:r>
    </w:p>
    <w:p w:rsidR="00A1604B" w:rsidRPr="00A1604B" w:rsidRDefault="00A1604B" w:rsidP="00A1604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1604B">
        <w:rPr>
          <w:rFonts w:ascii="Times New Roman" w:hAnsi="Times New Roman" w:cs="Times New Roman"/>
          <w:b/>
          <w:i/>
          <w:sz w:val="24"/>
          <w:szCs w:val="24"/>
        </w:rPr>
        <w:t xml:space="preserve"> Протокол педагогического совета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Директор</w:t>
      </w:r>
    </w:p>
    <w:p w:rsidR="00A1604B" w:rsidRPr="00A1604B" w:rsidRDefault="00A1604B" w:rsidP="00A1604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1604B">
        <w:rPr>
          <w:rFonts w:ascii="Times New Roman" w:hAnsi="Times New Roman" w:cs="Times New Roman"/>
          <w:b/>
          <w:i/>
          <w:sz w:val="24"/>
          <w:szCs w:val="24"/>
        </w:rPr>
        <w:t xml:space="preserve"> От 01.09.2017 года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Pr="00A1604B">
        <w:rPr>
          <w:rFonts w:ascii="Times New Roman" w:hAnsi="Times New Roman" w:cs="Times New Roman"/>
          <w:b/>
          <w:i/>
          <w:sz w:val="24"/>
          <w:szCs w:val="24"/>
        </w:rPr>
        <w:t>МКОУ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Куркакская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  <w:r w:rsidRPr="00A1604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1604B" w:rsidRPr="00A1604B" w:rsidRDefault="00A1604B" w:rsidP="00A1604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1604B">
        <w:rPr>
          <w:rFonts w:ascii="Times New Roman" w:hAnsi="Times New Roman" w:cs="Times New Roman"/>
          <w:b/>
          <w:i/>
          <w:sz w:val="24"/>
          <w:szCs w:val="24"/>
        </w:rPr>
        <w:t xml:space="preserve"> №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Pr="00A160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t>__________ /</w:t>
      </w:r>
      <w:proofErr w:type="spellStart"/>
      <w:r w:rsidRPr="00775B17">
        <w:rPr>
          <w:rFonts w:ascii="Times New Roman" w:hAnsi="Times New Roman" w:cs="Times New Roman"/>
          <w:sz w:val="24"/>
          <w:szCs w:val="24"/>
        </w:rPr>
        <w:t>Ярахмедов</w:t>
      </w:r>
      <w:proofErr w:type="spellEnd"/>
      <w:r w:rsidRPr="00775B17">
        <w:rPr>
          <w:rFonts w:ascii="Times New Roman" w:hAnsi="Times New Roman" w:cs="Times New Roman"/>
          <w:sz w:val="24"/>
          <w:szCs w:val="24"/>
        </w:rPr>
        <w:t xml:space="preserve"> К.М</w:t>
      </w:r>
      <w:r>
        <w:t>/</w:t>
      </w:r>
    </w:p>
    <w:p w:rsidR="00A1604B" w:rsidRPr="00775B17" w:rsidRDefault="00A1604B" w:rsidP="00A16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5B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75B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5B17">
        <w:rPr>
          <w:rFonts w:ascii="Times New Roman" w:hAnsi="Times New Roman" w:cs="Times New Roman"/>
          <w:sz w:val="24"/>
          <w:szCs w:val="24"/>
        </w:rPr>
        <w:t xml:space="preserve">  01.09.2017 г.</w:t>
      </w:r>
    </w:p>
    <w:p w:rsidR="00A1604B" w:rsidRPr="00775B17" w:rsidRDefault="00A1604B" w:rsidP="00A16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5B17">
        <w:rPr>
          <w:rFonts w:ascii="Times New Roman" w:hAnsi="Times New Roman" w:cs="Times New Roman"/>
          <w:sz w:val="24"/>
          <w:szCs w:val="24"/>
        </w:rPr>
        <w:t>.</w:t>
      </w:r>
    </w:p>
    <w:p w:rsidR="00925C4C" w:rsidRPr="00925C4C" w:rsidRDefault="00A1604B" w:rsidP="00A16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4C">
        <w:rPr>
          <w:rFonts w:ascii="Times New Roman" w:hAnsi="Times New Roman" w:cs="Times New Roman"/>
          <w:b/>
          <w:sz w:val="28"/>
          <w:szCs w:val="28"/>
        </w:rPr>
        <w:t xml:space="preserve"> Положение о порядке проведения </w:t>
      </w:r>
      <w:proofErr w:type="spellStart"/>
      <w:r w:rsidRPr="00925C4C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C4C" w:rsidRPr="00CC7B86" w:rsidRDefault="00A1604B" w:rsidP="00925C4C">
      <w:pPr>
        <w:pStyle w:val="a3"/>
        <w:rPr>
          <w:b/>
        </w:rPr>
      </w:pPr>
      <w:r w:rsidRPr="00CC7B86">
        <w:rPr>
          <w:b/>
        </w:rPr>
        <w:t xml:space="preserve">1. </w:t>
      </w:r>
      <w:r w:rsidRPr="00CC7B86">
        <w:rPr>
          <w:rFonts w:ascii="Times New Roman" w:hAnsi="Times New Roman" w:cs="Times New Roman"/>
          <w:b/>
        </w:rPr>
        <w:t>Общие положения</w:t>
      </w:r>
      <w:r w:rsidRPr="00CC7B86">
        <w:rPr>
          <w:b/>
        </w:rPr>
        <w:t xml:space="preserve">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1.1. Настоящее Положение о порядке проведения </w:t>
      </w:r>
      <w:proofErr w:type="spellStart"/>
      <w:r w:rsidRPr="00925C4C">
        <w:rPr>
          <w:rFonts w:ascii="Times New Roman" w:hAnsi="Times New Roman" w:cs="Times New Roman"/>
        </w:rPr>
        <w:t>самообследования</w:t>
      </w:r>
      <w:proofErr w:type="spellEnd"/>
      <w:r w:rsidRPr="00925C4C">
        <w:rPr>
          <w:rFonts w:ascii="Times New Roman" w:hAnsi="Times New Roman" w:cs="Times New Roman"/>
        </w:rPr>
        <w:t xml:space="preserve"> (далее – Положение) определяет основные нормы и принципы проведения </w:t>
      </w:r>
      <w:proofErr w:type="spellStart"/>
      <w:r w:rsidRPr="00925C4C">
        <w:rPr>
          <w:rFonts w:ascii="Times New Roman" w:hAnsi="Times New Roman" w:cs="Times New Roman"/>
        </w:rPr>
        <w:t>самообследования</w:t>
      </w:r>
      <w:proofErr w:type="spellEnd"/>
      <w:r w:rsidRPr="00925C4C">
        <w:rPr>
          <w:rFonts w:ascii="Times New Roman" w:hAnsi="Times New Roman" w:cs="Times New Roman"/>
        </w:rPr>
        <w:t xml:space="preserve"> в Муниципальное казенное образовательное учреждение «</w:t>
      </w:r>
      <w:proofErr w:type="spellStart"/>
      <w:r w:rsidRPr="00925C4C">
        <w:rPr>
          <w:rFonts w:ascii="Times New Roman" w:hAnsi="Times New Roman" w:cs="Times New Roman"/>
        </w:rPr>
        <w:t>Гуминская</w:t>
      </w:r>
      <w:proofErr w:type="spellEnd"/>
      <w:r w:rsidRPr="00925C4C">
        <w:rPr>
          <w:rFonts w:ascii="Times New Roman" w:hAnsi="Times New Roman" w:cs="Times New Roman"/>
        </w:rPr>
        <w:t xml:space="preserve"> СОШ им Ш. Р. </w:t>
      </w:r>
      <w:proofErr w:type="spellStart"/>
      <w:r w:rsidRPr="00925C4C">
        <w:rPr>
          <w:rFonts w:ascii="Times New Roman" w:hAnsi="Times New Roman" w:cs="Times New Roman"/>
        </w:rPr>
        <w:t>Казиева</w:t>
      </w:r>
      <w:proofErr w:type="spellEnd"/>
      <w:r w:rsidRPr="00925C4C">
        <w:rPr>
          <w:rFonts w:ascii="Times New Roman" w:hAnsi="Times New Roman" w:cs="Times New Roman"/>
        </w:rPr>
        <w:t>» (далее – ОО).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 1.2. Положение разработано в соответствии с: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• Федеральным законом от 29.12.2012 № 273-ФЗ "Об образовании в Российской Федерации";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 • приказом </w:t>
      </w:r>
      <w:proofErr w:type="spellStart"/>
      <w:r w:rsidRPr="00925C4C">
        <w:rPr>
          <w:rFonts w:ascii="Times New Roman" w:hAnsi="Times New Roman" w:cs="Times New Roman"/>
        </w:rPr>
        <w:t>Минобрнауки</w:t>
      </w:r>
      <w:proofErr w:type="spellEnd"/>
      <w:r w:rsidRPr="00925C4C">
        <w:rPr>
          <w:rFonts w:ascii="Times New Roman" w:hAnsi="Times New Roman" w:cs="Times New Roman"/>
        </w:rPr>
        <w:t xml:space="preserve"> России от 14.06.2013 № 462 "Об утверждении порядка проведения </w:t>
      </w:r>
      <w:proofErr w:type="spellStart"/>
      <w:r w:rsidRPr="00925C4C">
        <w:rPr>
          <w:rFonts w:ascii="Times New Roman" w:hAnsi="Times New Roman" w:cs="Times New Roman"/>
        </w:rPr>
        <w:t>самообследования</w:t>
      </w:r>
      <w:proofErr w:type="spellEnd"/>
      <w:r w:rsidRPr="00925C4C">
        <w:rPr>
          <w:rFonts w:ascii="Times New Roman" w:hAnsi="Times New Roman" w:cs="Times New Roman"/>
        </w:rPr>
        <w:t xml:space="preserve"> образовательной организацией":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 • приказом </w:t>
      </w:r>
      <w:proofErr w:type="spellStart"/>
      <w:r w:rsidRPr="00925C4C">
        <w:rPr>
          <w:rFonts w:ascii="Times New Roman" w:hAnsi="Times New Roman" w:cs="Times New Roman"/>
        </w:rPr>
        <w:t>Минобрнауки</w:t>
      </w:r>
      <w:proofErr w:type="spellEnd"/>
      <w:r w:rsidRPr="00925C4C">
        <w:rPr>
          <w:rFonts w:ascii="Times New Roman" w:hAnsi="Times New Roman" w:cs="Times New Roman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925C4C">
        <w:rPr>
          <w:rFonts w:ascii="Times New Roman" w:hAnsi="Times New Roman" w:cs="Times New Roman"/>
        </w:rPr>
        <w:t>самообследованию</w:t>
      </w:r>
      <w:proofErr w:type="spellEnd"/>
      <w:r w:rsidRPr="00925C4C">
        <w:rPr>
          <w:rFonts w:ascii="Times New Roman" w:hAnsi="Times New Roman" w:cs="Times New Roman"/>
        </w:rPr>
        <w:t xml:space="preserve">";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• письмом </w:t>
      </w:r>
      <w:proofErr w:type="spellStart"/>
      <w:r w:rsidRPr="00925C4C">
        <w:rPr>
          <w:rFonts w:ascii="Times New Roman" w:hAnsi="Times New Roman" w:cs="Times New Roman"/>
        </w:rPr>
        <w:t>Минобрнауки</w:t>
      </w:r>
      <w:proofErr w:type="spellEnd"/>
      <w:r w:rsidRPr="00925C4C">
        <w:rPr>
          <w:rFonts w:ascii="Times New Roman" w:hAnsi="Times New Roman" w:cs="Times New Roman"/>
        </w:rPr>
        <w:t xml:space="preserve"> России от 28.10.2010 № 13-312 "О подготовке публичных докладов";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• письмом </w:t>
      </w:r>
      <w:proofErr w:type="spellStart"/>
      <w:r w:rsidRPr="00925C4C">
        <w:rPr>
          <w:rFonts w:ascii="Times New Roman" w:hAnsi="Times New Roman" w:cs="Times New Roman"/>
        </w:rPr>
        <w:t>Минобрнауки</w:t>
      </w:r>
      <w:proofErr w:type="spellEnd"/>
      <w:r w:rsidRPr="00925C4C">
        <w:rPr>
          <w:rFonts w:ascii="Times New Roman" w:hAnsi="Times New Roman" w:cs="Times New Roman"/>
        </w:rPr>
        <w:t xml:space="preserve"> России от 03.04.2015 № АП-512/02 "О направлении методических рекомендаций по НОКО";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</w:rPr>
      </w:pPr>
      <w:r w:rsidRPr="00925C4C">
        <w:rPr>
          <w:rFonts w:ascii="Times New Roman" w:hAnsi="Times New Roman" w:cs="Times New Roman"/>
        </w:rPr>
        <w:t xml:space="preserve">• Уставом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Положением о внутренней системе оценки качества образования (далее – ВСОКО) в ОО;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1.3. Процедуры, инструментарий, сетевой график проведения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разрабатываются ОО. </w:t>
      </w: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должностных лиц; оценочных методик; способов сбора и обработки информации.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1.5. Результаты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подлежат размещению на официальном сайте ОО в виде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1.6. Посредством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1.7. Настоящее Положение согласуется с педагогическим советом ОО и утверждается руководителем ОО. </w:t>
      </w:r>
    </w:p>
    <w:p w:rsidR="00925C4C" w:rsidRPr="00CC7B86" w:rsidRDefault="00A1604B" w:rsidP="00925C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7B86">
        <w:rPr>
          <w:rFonts w:ascii="Times New Roman" w:hAnsi="Times New Roman" w:cs="Times New Roman"/>
          <w:b/>
          <w:sz w:val="28"/>
          <w:szCs w:val="28"/>
        </w:rPr>
        <w:t xml:space="preserve">2. Цели и задачи проведения </w:t>
      </w:r>
      <w:proofErr w:type="spellStart"/>
      <w:r w:rsidRPr="00CC7B8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2.1. Цель проведения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для предоставления учредителю ОО и общественности.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2.2. В ходе проведения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осуществляется сбор и обработка следующей информации: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lastRenderedPageBreak/>
        <w:t xml:space="preserve">• общая характеристика образовательной деятельности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система управления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особенности организации образовательного процесса;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качество кадрового, учебно-методического, библиотечно-информационного обеспечения и материально-технической базы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качество подготовки обучающихся;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данные о востребованности выпускников;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анализ показателей деятельности ОО, подлежащей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2.3. Порядок проведения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согласуется с ВСОКО и использует ресурсную базу последней.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2.5. По итогам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: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выявляются позитивные и (или) негативные тенденции в объектах оценивания (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), в образовательной системе ОО в целом, резервы ее развития;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определяются меры по коррекции выявленных негативных тенденций образовательной деятельности ОО; </w:t>
      </w:r>
    </w:p>
    <w:p w:rsid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>• вносятся коррективы во ВСОКО.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5C4C">
        <w:rPr>
          <w:rFonts w:ascii="Times New Roman" w:hAnsi="Times New Roman" w:cs="Times New Roman"/>
          <w:b/>
          <w:sz w:val="24"/>
          <w:szCs w:val="24"/>
        </w:rPr>
        <w:t xml:space="preserve"> 3. Организация </w:t>
      </w:r>
      <w:proofErr w:type="spellStart"/>
      <w:r w:rsidRPr="00925C4C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проводится ежегодно.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3.2. Проведение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включает в себя: </w:t>
      </w:r>
    </w:p>
    <w:p w:rsidR="00925C4C" w:rsidRPr="00925C4C" w:rsidRDefault="00925C4C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планирование и осуществление процедур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обобщение полученных результатов и формирование на их основе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, предоставляемого учредителю ОО и общественности.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3.3. Под процедурой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3.4. В проведении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и методы: • плановые запросы информации; • качественной и количественной обработки информации; • экспертной оценки (включая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экспертирование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документов);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>• анкетирования, опроса.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3.5. Результаты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5C4C">
        <w:rPr>
          <w:rFonts w:ascii="Times New Roman" w:hAnsi="Times New Roman" w:cs="Times New Roman"/>
          <w:b/>
          <w:sz w:val="24"/>
          <w:szCs w:val="24"/>
        </w:rPr>
        <w:t xml:space="preserve">4. Состав должностных лиц, привлекаемых к </w:t>
      </w:r>
      <w:proofErr w:type="spellStart"/>
      <w:r w:rsidRPr="00925C4C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925C4C">
        <w:rPr>
          <w:rFonts w:ascii="Times New Roman" w:hAnsi="Times New Roman" w:cs="Times New Roman"/>
          <w:b/>
          <w:sz w:val="24"/>
          <w:szCs w:val="24"/>
        </w:rPr>
        <w:t xml:space="preserve">, и направления их деятельности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4.1. В рабочую группу по проведению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руководитель ОО;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руководители структурных подразделений ОО;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заместители руководителя ОО.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>4.2. Руководитель ОО: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обеспечивает локальную нормативную базу проведения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, подготовки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обеспечивает предоставление учредителю и общественности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lastRenderedPageBreak/>
        <w:t xml:space="preserve"> • содействует оптимизации процедур подготовки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. 4.3. Руководители структурных подразделений ОО и (или) заместители руководителя ОО и ее структурных подразделений: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участвуют в разработке структуры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вносят рекомендации в дизайн электронной версии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, размещаемой на официальном сайте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разрабатывают, шаблоны документирования информации, включаемой в отчет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обеспечивают сбор информации, подлежащей включению в отчет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, согласно выполняемому функционалу и в соответствии с приказом руководителя ОО;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способствуют минимизации временных издержек по подготовке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посредством опережающего планирования необходимых организационных процедур;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контролируют выполнение сетевого графика подготовки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консультируют, по необходимости, лиц, предоставляющих информацию;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осуществляют итоговое написание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согласно выполняемому функционалу и в соответствии с приказом руководителя ОО.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вносят предложения по автоматизации процедур подготовки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• обеспечивают размещение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на официальном сайте ОО;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</w:t>
      </w:r>
      <w:r w:rsidRPr="00925C4C">
        <w:rPr>
          <w:rFonts w:ascii="Times New Roman" w:hAnsi="Times New Roman" w:cs="Times New Roman"/>
          <w:b/>
          <w:sz w:val="28"/>
          <w:szCs w:val="28"/>
        </w:rPr>
        <w:t xml:space="preserve">5.Отчет о </w:t>
      </w:r>
      <w:proofErr w:type="spellStart"/>
      <w:r w:rsidRPr="00925C4C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5.1. Отчет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готовится по состоянию на 1 августа текущего года; предоставляется учредителю и размещается на официальном сайте ОО не позднее 1 сентября текущего года.</w:t>
      </w: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5.2. Отчет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5.3. Форма, структура и технические регламенты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могут быть изменены в связи с появлением и (или) изменением федеральных регламентов и рекомендаций. 5.4. Ответственность за подготовку, своевременное размещение на официальном сайте ОО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 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5.5. Ответственность за предоставление отчета о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 xml:space="preserve"> учредителю несет руководитель ОО.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</w:t>
      </w:r>
      <w:r w:rsidRPr="00925C4C">
        <w:rPr>
          <w:rFonts w:ascii="Times New Roman" w:hAnsi="Times New Roman" w:cs="Times New Roman"/>
          <w:b/>
          <w:sz w:val="28"/>
          <w:szCs w:val="28"/>
        </w:rPr>
        <w:t>6. Порядок внесения изменений и (или) дополнений в Положен</w:t>
      </w:r>
      <w:r w:rsidRPr="00925C4C">
        <w:rPr>
          <w:rFonts w:ascii="Times New Roman" w:hAnsi="Times New Roman" w:cs="Times New Roman"/>
          <w:b/>
          <w:sz w:val="24"/>
          <w:szCs w:val="24"/>
        </w:rPr>
        <w:t>ие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6.1. Инициатива внесения изменений и (или) дополнений в настоящее Положение может исходить от лиц, отмеченных в п. 4.</w:t>
      </w:r>
    </w:p>
    <w:p w:rsidR="00925C4C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925C4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25C4C">
        <w:rPr>
          <w:rFonts w:ascii="Times New Roman" w:hAnsi="Times New Roman" w:cs="Times New Roman"/>
          <w:sz w:val="24"/>
          <w:szCs w:val="24"/>
        </w:rPr>
        <w:t>.</w:t>
      </w:r>
    </w:p>
    <w:p w:rsidR="00775B17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 xml:space="preserve"> 6.3. Изменения в настоящее Положение вносятся в случае их одобрения большинством состава рабочей группы и утверждаются приказом руководителя ОО. </w:t>
      </w:r>
    </w:p>
    <w:p w:rsidR="00775B17" w:rsidRDefault="00775B1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0107" w:rsidRDefault="00AD010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0107" w:rsidRDefault="00AD010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0107" w:rsidRDefault="00AD010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604B" w:rsidRPr="00AD0107" w:rsidRDefault="00A1604B" w:rsidP="00925C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0107">
        <w:rPr>
          <w:rFonts w:ascii="Times New Roman" w:hAnsi="Times New Roman" w:cs="Times New Roman"/>
          <w:b/>
          <w:sz w:val="24"/>
          <w:szCs w:val="24"/>
        </w:rPr>
        <w:t xml:space="preserve">График работ по подготовке и проведению </w:t>
      </w:r>
      <w:proofErr w:type="spellStart"/>
      <w:r w:rsidRPr="00AD0107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bookmarkEnd w:id="0"/>
      <w:proofErr w:type="spellEnd"/>
    </w:p>
    <w:p w:rsidR="00775B17" w:rsidRDefault="00775B1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6"/>
        <w:gridCol w:w="1937"/>
        <w:gridCol w:w="1082"/>
      </w:tblGrid>
      <w:tr w:rsidR="00775B17" w:rsidTr="003A6C88">
        <w:tc>
          <w:tcPr>
            <w:tcW w:w="6326" w:type="dxa"/>
          </w:tcPr>
          <w:p w:rsidR="00775B17" w:rsidRDefault="00775B1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7" w:type="dxa"/>
          </w:tcPr>
          <w:p w:rsidR="003A6C88" w:rsidRPr="00925C4C" w:rsidRDefault="003A6C88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75B17" w:rsidRDefault="00775B1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A6C88" w:rsidRPr="00925C4C" w:rsidRDefault="003A6C88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75B17" w:rsidRDefault="00775B1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8" w:rsidTr="003A6C88">
        <w:tc>
          <w:tcPr>
            <w:tcW w:w="6326" w:type="dxa"/>
          </w:tcPr>
          <w:p w:rsidR="003A6C88" w:rsidRPr="00925C4C" w:rsidRDefault="003A6C88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по проведению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 (далее – ОО)</w:t>
            </w:r>
          </w:p>
        </w:tc>
        <w:tc>
          <w:tcPr>
            <w:tcW w:w="1082" w:type="dxa"/>
          </w:tcPr>
          <w:p w:rsidR="003A6C88" w:rsidRPr="00925C4C" w:rsidRDefault="003A6C88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8" w:rsidTr="003A6C88">
        <w:tc>
          <w:tcPr>
            <w:tcW w:w="6326" w:type="dxa"/>
          </w:tcPr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; формам предоставления информации ответственным лицам; срокам исполнения процедур и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937" w:type="dxa"/>
            <w:vMerge/>
          </w:tcPr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:rsidR="003A6C88" w:rsidRPr="00925C4C" w:rsidRDefault="003A6C88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A6C88" w:rsidRDefault="003A6C88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Сбор и подготовка информации о характере 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обучающихся и др.)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</w:t>
            </w:r>
          </w:p>
        </w:tc>
        <w:tc>
          <w:tcPr>
            <w:tcW w:w="1082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информации о качестве подготовки обучающихся (согласно параметрам, утв. приказом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Февраль – апрель</w:t>
            </w: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Сбор и подготовка информации о характере организации 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Март –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D0107" w:rsidTr="003A6C88">
        <w:tc>
          <w:tcPr>
            <w:tcW w:w="6326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информации о востребованности выпускников (доля выпускников 9-х и 11-х 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соответственно)</w:t>
            </w: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07" w:rsidTr="003A6C88">
        <w:tc>
          <w:tcPr>
            <w:tcW w:w="6326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Сбор и подготовка информации 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07" w:rsidTr="003A6C88">
        <w:tc>
          <w:tcPr>
            <w:tcW w:w="6326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Анализ функционирования внутренней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оценки качества образования</w:t>
            </w: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ОО, подлежащей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, устанавливаемых федеральным органом исполнительной власти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</w:t>
            </w:r>
          </w:p>
          <w:p w:rsidR="00AD0107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отчета о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AD0107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</w:t>
            </w:r>
          </w:p>
        </w:tc>
        <w:tc>
          <w:tcPr>
            <w:tcW w:w="1082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AD0107" w:rsidTr="003A6C88">
        <w:tc>
          <w:tcPr>
            <w:tcW w:w="6326" w:type="dxa"/>
          </w:tcPr>
          <w:p w:rsidR="00AD0107" w:rsidRPr="00925C4C" w:rsidRDefault="00AD0107" w:rsidP="003A6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</w:t>
            </w:r>
            <w:proofErr w:type="spellStart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925C4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ОО</w:t>
            </w:r>
          </w:p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D0107" w:rsidRDefault="00AD0107" w:rsidP="00925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775B17" w:rsidRDefault="00775B17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C4C">
        <w:rPr>
          <w:rFonts w:ascii="Times New Roman" w:hAnsi="Times New Roman" w:cs="Times New Roman"/>
          <w:sz w:val="24"/>
          <w:szCs w:val="24"/>
        </w:rPr>
        <w:t>.</w:t>
      </w: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604B" w:rsidRPr="00925C4C" w:rsidRDefault="00A1604B" w:rsidP="00925C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604B" w:rsidRPr="0092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4B"/>
    <w:rsid w:val="003A6C88"/>
    <w:rsid w:val="00775B17"/>
    <w:rsid w:val="00925C4C"/>
    <w:rsid w:val="00A1604B"/>
    <w:rsid w:val="00AD0107"/>
    <w:rsid w:val="00B01D3D"/>
    <w:rsid w:val="00CC7B86"/>
    <w:rsid w:val="00D05AE0"/>
    <w:rsid w:val="00F6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6736"/>
  <w15:chartTrackingRefBased/>
  <w15:docId w15:val="{D1CE9B71-490D-4E41-8F2C-5B4DCB89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04B"/>
    <w:pPr>
      <w:spacing w:after="0" w:line="240" w:lineRule="auto"/>
    </w:pPr>
  </w:style>
  <w:style w:type="table" w:styleId="a4">
    <w:name w:val="Table Grid"/>
    <w:basedOn w:val="a1"/>
    <w:uiPriority w:val="39"/>
    <w:rsid w:val="0077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2019-04-05T20:39:00Z</dcterms:created>
  <dcterms:modified xsi:type="dcterms:W3CDTF">2019-04-05T20:42:00Z</dcterms:modified>
</cp:coreProperties>
</file>